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F7" w:rsidRPr="00B643B4" w:rsidRDefault="00C04F77" w:rsidP="00B643B4">
      <w:pPr>
        <w:pStyle w:val="a3"/>
        <w:jc w:val="center"/>
        <w:divId w:val="278529100"/>
        <w:rPr>
          <w:b/>
        </w:rPr>
      </w:pPr>
      <w:r w:rsidRPr="00B643B4">
        <w:rPr>
          <w:b/>
        </w:rPr>
        <w:t>ДОГОВОР</w:t>
      </w:r>
    </w:p>
    <w:p w:rsidR="00B275F7" w:rsidRPr="00B643B4" w:rsidRDefault="00C04F77" w:rsidP="00B643B4">
      <w:pPr>
        <w:pStyle w:val="a3"/>
        <w:jc w:val="center"/>
        <w:divId w:val="278529100"/>
        <w:rPr>
          <w:b/>
        </w:rPr>
      </w:pPr>
      <w:r w:rsidRPr="00B643B4">
        <w:rPr>
          <w:b/>
        </w:rPr>
        <w:t>дарения доли земельного участка</w:t>
      </w:r>
    </w:p>
    <w:p w:rsidR="00B275F7" w:rsidRDefault="00C04F77">
      <w:pPr>
        <w:pStyle w:val="a3"/>
        <w:divId w:val="278529100"/>
      </w:pPr>
      <w:r>
        <w:t>Город ________, ____________ обл.,</w:t>
      </w:r>
      <w:r>
        <w:br/>
        <w:t>_______________ года.</w:t>
      </w:r>
    </w:p>
    <w:p w:rsidR="00B275F7" w:rsidRDefault="00C04F77">
      <w:pPr>
        <w:pStyle w:val="a3"/>
        <w:divId w:val="278529100"/>
      </w:pPr>
      <w:r>
        <w:t>Мы, ___________________________, _________ года рождения, место рождения с. __________, ______________ района ____________ области, гражданка Российской Федерации, пол женский, паспорт: серия ____ номер ________, выдан ОВД «____________» города __________ ________ г., код подразделения ________, зарегистрированная по адресу: ____________________________, именуемая в дальнейшем «Даритель», с одной стороны,</w:t>
      </w:r>
    </w:p>
    <w:p w:rsidR="00B275F7" w:rsidRDefault="00C04F77">
      <w:pPr>
        <w:pStyle w:val="a3"/>
        <w:divId w:val="278529100"/>
      </w:pPr>
      <w:r>
        <w:t>и ____________________________, _________ года рождения, место рождения: город Москва, гражданка Российской Федерации, пол женский, паспорт: серия ____ номер ______, выдан Отделением по району __________ ОУФМС РОССИИ по гор. _________ в ЮВАО ___________ г., код подразделения ________, зарегистрированный по адресу: ___________________________, именуемый в дальнейшем «Одаряемая», с другой стороны,</w:t>
      </w:r>
    </w:p>
    <w:p w:rsidR="00B275F7" w:rsidRDefault="00C04F77">
      <w:pPr>
        <w:pStyle w:val="a3"/>
        <w:divId w:val="278529100"/>
      </w:pPr>
      <w:r>
        <w:t>действуя добровольно, заключили настоящий договор (далее по тексту «Договор») о нижеследующем:</w:t>
      </w:r>
    </w:p>
    <w:p w:rsidR="00B275F7" w:rsidRDefault="00C04F77">
      <w:pPr>
        <w:pStyle w:val="a3"/>
        <w:divId w:val="278529100"/>
      </w:pPr>
      <w:r>
        <w:t>1. Даритель подарил Одаряемому долю в праве 1/2 принадлежащей ей на праве общей долевой собственности, находящейся по адресу: _______________________________</w:t>
      </w:r>
      <w:r>
        <w:br/>
        <w:t>2. Отчуждаемая доля, кадастровый ( или условный номер) инвентарный номер _________________, принадлежит __________________________ на праве общей долевой собственности, доля в праве 1/2, на основании Свидетельство о праве собственности, выдано _______________, нотариусом города ______ __________, реестровый номер _______, что подтверждается Свидетельством о государственной регистрации права, бланк _____________, выданного ____________ года, о чем в Едином государственном реестре прав на недвижимое имущество и сделок с ним ____________ года сделана запись регистрации № ________________.</w:t>
      </w:r>
      <w:r>
        <w:br/>
        <w:t xml:space="preserve">3. Объект права: земельный участок, для ведения личного подсобного хозяйства, категория земель: земли населенных пунктов, общая площадь ________________ </w:t>
      </w:r>
      <w:proofErr w:type="spellStart"/>
      <w:r>
        <w:t>кв.м</w:t>
      </w:r>
      <w:proofErr w:type="spellEnd"/>
      <w:r>
        <w:t>., адрес объекта ___________________________________</w:t>
      </w:r>
      <w:r>
        <w:br/>
        <w:t>4. Одаряемая указанную долю участка земли в дар от Дарителя с благодарностью принимает. Передача доли участка земли осуществляется посредством вручения Одаряемой правоустанавливающих документов, зарегистрированных в органах осуществляющих государственную регистрацию прав на недвижимое имущество и сделок с ним.</w:t>
      </w:r>
      <w:r>
        <w:br/>
        <w:t xml:space="preserve">5. До настоящего времени указанная доля участка земли никому не отчуждена, не заложена, в споре, под арестом (запрещением) не состоит, не обременена другими гражданско-правовыми сделками, что подтверждается Дарителем. </w:t>
      </w:r>
      <w:r>
        <w:br/>
        <w:t>6. Даритель обязуется передать вышеуказанную долю участка земли Одаряемой после регистрации Договора и перехода права собственности в органах осуществляющих государственную регистрацию прав на недвижимое имущество и сделок с ним.</w:t>
      </w:r>
      <w:r>
        <w:br/>
        <w:t>8.Одаряемая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Одариваемой на земельный участок последний считается переданным от Дарителя к Одариваемой.</w:t>
      </w:r>
      <w:r>
        <w:br/>
      </w:r>
      <w:r>
        <w:lastRenderedPageBreak/>
        <w:t>9.Одаряемаяускве и осуществляю________________________________________________________________________________________, принимает на себя обязанности по уплате налогов на недвижимость, предусмотренных действующим законодательством РФ.</w:t>
      </w:r>
      <w:r>
        <w:br/>
        <w:t>10. Содержание статей 572, 573, 574, 575, 576, 578 Гражданского Кодекса РФ сторонам известно. Требования статей 34, 35 Семейного Кодекса соблюдены.</w:t>
      </w:r>
      <w:r>
        <w:br/>
        <w:t>11. 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страдают заболеваниями, препятствующими осознать суть подписываемого Договора.</w:t>
      </w:r>
      <w:r>
        <w:br/>
        <w:t>12. Расходы по заключению Договора и регистрации перехода права собственности оплачивает Одаряемая.</w:t>
      </w:r>
      <w:bookmarkStart w:id="0" w:name="_GoBack"/>
      <w:bookmarkEnd w:id="0"/>
      <w:r>
        <w:br/>
        <w:t>13.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Москве, экземпляр выдается Дарителю и экземпляр Одаряемой.</w:t>
      </w:r>
    </w:p>
    <w:p w:rsidR="00B275F7" w:rsidRDefault="00C04F77">
      <w:pPr>
        <w:pStyle w:val="a3"/>
        <w:divId w:val="278529100"/>
      </w:pPr>
      <w:r>
        <w:t xml:space="preserve">В соответствии со ст. 131, 551 ГК РФ Договор подлежит государственной регистрации в Управлении Федеральной службы государственной регистрации, </w:t>
      </w:r>
      <w:r>
        <w:br/>
        <w:t>кадастра и картографии по _____________ обл.</w:t>
      </w:r>
    </w:p>
    <w:p w:rsidR="00B275F7" w:rsidRDefault="00C04F77">
      <w:pPr>
        <w:pStyle w:val="a3"/>
        <w:divId w:val="278529100"/>
      </w:pPr>
      <w:r>
        <w:t>Подписи сторон:</w:t>
      </w:r>
    </w:p>
    <w:p w:rsidR="00B275F7" w:rsidRDefault="00C04F77">
      <w:pPr>
        <w:pStyle w:val="a3"/>
        <w:divId w:val="278529100"/>
      </w:pPr>
      <w:r>
        <w:t>Даритель: ______________________________________________________________________</w:t>
      </w:r>
    </w:p>
    <w:p w:rsidR="00B275F7" w:rsidRDefault="00C04F77">
      <w:pPr>
        <w:pStyle w:val="a3"/>
        <w:divId w:val="278529100"/>
      </w:pPr>
      <w:r>
        <w:t>Одаряемая: ____________________________________________________________________</w:t>
      </w:r>
    </w:p>
    <w:p w:rsidR="00C04F77" w:rsidRDefault="00C04F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F"/>
    <w:rsid w:val="00481D3F"/>
    <w:rsid w:val="00B275F7"/>
    <w:rsid w:val="00B643B4"/>
    <w:rsid w:val="00C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66DAE"/>
  <w15:chartTrackingRefBased/>
  <w15:docId w15:val="{2E13FB15-1ABD-4F4F-B2C6-40BF678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доли земельного участка образец - в MS Word (.doc)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доли земельного участка образец - в MS Word (.doc)</dc:title>
  <dc:subject/>
  <dc:creator>Helen</dc:creator>
  <cp:keywords/>
  <dc:description/>
  <cp:lastModifiedBy>webmasterandrew@mail.ru</cp:lastModifiedBy>
  <cp:revision>2</cp:revision>
  <dcterms:created xsi:type="dcterms:W3CDTF">2020-02-16T09:41:00Z</dcterms:created>
  <dcterms:modified xsi:type="dcterms:W3CDTF">2020-02-16T09:41:00Z</dcterms:modified>
</cp:coreProperties>
</file>