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В _______________ районный (городской) суд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_______________ области (края, республики)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истец: ___________________________________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        (фамилия, инициалы, наименование)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адрес: __________________________________,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телефон: ___________, E-</w:t>
      </w:r>
      <w:proofErr w:type="spellStart"/>
      <w:r w:rsidRPr="00C54380">
        <w:rPr>
          <w:rFonts w:eastAsia="Times New Roman"/>
          <w:lang w:eastAsia="ru-RU"/>
        </w:rPr>
        <w:t>mail</w:t>
      </w:r>
      <w:proofErr w:type="spellEnd"/>
      <w:r w:rsidRPr="00C54380">
        <w:rPr>
          <w:rFonts w:eastAsia="Times New Roman"/>
          <w:lang w:eastAsia="ru-RU"/>
        </w:rPr>
        <w:t xml:space="preserve"> ____________.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ответчик: ________________________________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                (фамилия, инициалы)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адрес: __________________________________,</w:t>
      </w:r>
    </w:p>
    <w:p w:rsidR="00C54380" w:rsidRPr="00C54380" w:rsidRDefault="00C54380" w:rsidP="00C54380">
      <w:pPr>
        <w:jc w:val="right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   телефон: ___________, E-</w:t>
      </w:r>
      <w:proofErr w:type="spellStart"/>
      <w:r w:rsidRPr="00C54380">
        <w:rPr>
          <w:rFonts w:eastAsia="Times New Roman"/>
          <w:lang w:eastAsia="ru-RU"/>
        </w:rPr>
        <w:t>mail</w:t>
      </w:r>
      <w:proofErr w:type="spellEnd"/>
      <w:r w:rsidRPr="00C54380">
        <w:rPr>
          <w:rFonts w:eastAsia="Times New Roman"/>
          <w:lang w:eastAsia="ru-RU"/>
        </w:rPr>
        <w:t xml:space="preserve"> ____________.</w:t>
      </w:r>
    </w:p>
    <w:p w:rsidR="00C54380" w:rsidRPr="00C54380" w:rsidRDefault="00C54380" w:rsidP="00C54380">
      <w:pPr>
        <w:jc w:val="center"/>
        <w:rPr>
          <w:rFonts w:eastAsia="Times New Roman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/>
          <w:lang w:eastAsia="ru-RU"/>
        </w:rPr>
        <w:t xml:space="preserve">                             ИСКОВОЕ ЗАЯВЛЕНИЕ</w:t>
      </w:r>
    </w:p>
    <w:p w:rsidR="00C54380" w:rsidRPr="00C54380" w:rsidRDefault="00C54380" w:rsidP="00C54380">
      <w:pPr>
        <w:jc w:val="center"/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о признании недействительной сделки приватизации</w:t>
      </w:r>
    </w:p>
    <w:p w:rsidR="00C54380" w:rsidRPr="00C54380" w:rsidRDefault="00C54380" w:rsidP="00C54380">
      <w:pPr>
        <w:rPr>
          <w:rFonts w:eastAsia="Times New Roman" w:cs="Times New Roman"/>
          <w:sz w:val="24"/>
          <w:szCs w:val="24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 w:cs="Times New Roman"/>
          <w:lang w:eastAsia="ru-RU"/>
        </w:rPr>
        <w:br/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"___"_______ ____ г. ответчик приватизировал жилое помещение (квартиру)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в государственном (муниципальном) жилищном фонде по адресу: _______________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______________, кадастровый номер ________________. Сделка зарегистрирована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в едином государственном реестре "___"________ ____ г. под номером _______.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Я являюсь ____________________________________________________________.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(член семьи или иное лицо, чьи интересы нарушены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приватизацией жилого помещения)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/>
          <w:lang w:eastAsia="ru-RU"/>
        </w:rPr>
        <w:t xml:space="preserve">    Указанной  сделкой  приватизации  нарушены  мои  права  на приватизацию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спорного жилого помещения.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Кроме того, сделка совершена с нарушением следующих норм: _____________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___________________________________________________________________________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(например, ст. 2 или ст. 4 или ст. 11 Закона РФ "О приватизации жилищного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___________________________________________________________________________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lastRenderedPageBreak/>
        <w:t>фонда в Российской Федерации", ст. 35 Семейного кодекса Российской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__________________________________________________________________________.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Федерации, ст. 677 Гражданского кодекса Российской Федерации и т.д.)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/>
          <w:lang w:eastAsia="ru-RU"/>
        </w:rPr>
        <w:t xml:space="preserve"> Ответчик добровольно допущенные нарушения моего права не устранил.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В  соответствии  со  статьей 2 (или 4 или 11) Закона РФ "О приватизации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жилищного  фонда  в  Российской  Федерации",  (статьей 35 Семейного кодекса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Российской  Федерации  или  статьей  677  Гражданского  кодекса  Российской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Федерации),   статьей   166   (или  168)  Гражданского  кодекса  Российской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Федерации,  руководствуясь  статьями  131, 132 </w:t>
      </w:r>
      <w:proofErr w:type="gramStart"/>
      <w:r w:rsidRPr="00C54380">
        <w:rPr>
          <w:rFonts w:eastAsia="Times New Roman"/>
          <w:lang w:eastAsia="ru-RU"/>
        </w:rPr>
        <w:t>Гражданского</w:t>
      </w:r>
      <w:proofErr w:type="gramEnd"/>
      <w:r w:rsidRPr="00C54380">
        <w:rPr>
          <w:rFonts w:eastAsia="Times New Roman"/>
          <w:lang w:eastAsia="ru-RU"/>
        </w:rPr>
        <w:t xml:space="preserve"> процессуального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кодекса Российской Федерации</w:t>
      </w:r>
    </w:p>
    <w:p w:rsidR="00C54380" w:rsidRDefault="00C54380" w:rsidP="00C5438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C54380">
        <w:rPr>
          <w:rFonts w:eastAsia="Times New Roman"/>
          <w:lang w:eastAsia="ru-RU"/>
        </w:rPr>
        <w:t>ПРОШУ: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признать сделку приватизации жилого помещения по адресу: ______________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________________, кадастровый номер: ______________ от "___"_______ ____ </w:t>
      </w:r>
      <w:proofErr w:type="gramStart"/>
      <w:r w:rsidRPr="00C54380">
        <w:rPr>
          <w:rFonts w:eastAsia="Times New Roman"/>
          <w:lang w:eastAsia="ru-RU"/>
        </w:rPr>
        <w:t>г</w:t>
      </w:r>
      <w:proofErr w:type="gramEnd"/>
      <w:r w:rsidRPr="00C54380">
        <w:rPr>
          <w:rFonts w:eastAsia="Times New Roman"/>
          <w:lang w:eastAsia="ru-RU"/>
        </w:rPr>
        <w:t>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proofErr w:type="gramStart"/>
      <w:r w:rsidRPr="00C54380">
        <w:rPr>
          <w:rFonts w:eastAsia="Times New Roman"/>
          <w:lang w:eastAsia="ru-RU"/>
        </w:rPr>
        <w:t>зарегистрированную</w:t>
      </w:r>
      <w:proofErr w:type="gramEnd"/>
      <w:r w:rsidRPr="00C54380">
        <w:rPr>
          <w:rFonts w:eastAsia="Times New Roman"/>
          <w:lang w:eastAsia="ru-RU"/>
        </w:rPr>
        <w:t xml:space="preserve">  в едином государственном реестре "___"_________ ____ г.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под номером ____________ </w:t>
      </w:r>
      <w:proofErr w:type="gramStart"/>
      <w:r w:rsidRPr="00C54380">
        <w:rPr>
          <w:rFonts w:eastAsia="Times New Roman"/>
          <w:lang w:eastAsia="ru-RU"/>
        </w:rPr>
        <w:t>недействительной</w:t>
      </w:r>
      <w:proofErr w:type="gramEnd"/>
      <w:r w:rsidRPr="00C54380">
        <w:rPr>
          <w:rFonts w:eastAsia="Times New Roman"/>
          <w:lang w:eastAsia="ru-RU"/>
        </w:rPr>
        <w:t>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/>
          <w:lang w:eastAsia="ru-RU"/>
        </w:rPr>
        <w:t>Приложения: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- копия договора приватизации от "___"_____________ ____ г. N ____;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- Свидетельство о праве собственности на жилое помещение;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- копия искового заявления для ответчика;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- квитанция об уплате госпошлины;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- иные письменные доказательства ___________________________________.</w:t>
      </w:r>
    </w:p>
    <w:p w:rsidR="00C54380" w:rsidRPr="00C54380" w:rsidRDefault="00C54380" w:rsidP="00C54380">
      <w:pPr>
        <w:rPr>
          <w:rFonts w:eastAsia="Times New Roman" w:cs="Times New Roman"/>
          <w:sz w:val="24"/>
          <w:szCs w:val="24"/>
          <w:lang w:eastAsia="ru-RU"/>
        </w:rPr>
      </w:pP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 w:cs="Times New Roman"/>
          <w:lang w:eastAsia="ru-RU"/>
        </w:rPr>
        <w:br/>
      </w:r>
      <w:r w:rsidRPr="00C54380">
        <w:rPr>
          <w:rFonts w:eastAsia="Times New Roman"/>
          <w:lang w:eastAsia="ru-RU"/>
        </w:rPr>
        <w:t xml:space="preserve">Подлинники  документов,  приложенных  в  копиях,  будут  представлены </w:t>
      </w:r>
      <w:proofErr w:type="gramStart"/>
      <w:r w:rsidRPr="00C54380">
        <w:rPr>
          <w:rFonts w:eastAsia="Times New Roman"/>
          <w:lang w:eastAsia="ru-RU"/>
        </w:rPr>
        <w:t>в</w:t>
      </w:r>
      <w:proofErr w:type="gramEnd"/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судебном </w:t>
      </w:r>
      <w:proofErr w:type="gramStart"/>
      <w:r w:rsidRPr="00C54380">
        <w:rPr>
          <w:rFonts w:eastAsia="Times New Roman"/>
          <w:lang w:eastAsia="ru-RU"/>
        </w:rPr>
        <w:t>заседании</w:t>
      </w:r>
      <w:proofErr w:type="gramEnd"/>
      <w:r w:rsidRPr="00C54380">
        <w:rPr>
          <w:rFonts w:eastAsia="Times New Roman"/>
          <w:lang w:eastAsia="ru-RU"/>
        </w:rPr>
        <w:t>.</w:t>
      </w:r>
    </w:p>
    <w:p w:rsidR="00C54380" w:rsidRP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>Истец (представитель) __________________</w:t>
      </w:r>
    </w:p>
    <w:p w:rsidR="00C54380" w:rsidRDefault="00C54380" w:rsidP="00C54380">
      <w:pPr>
        <w:rPr>
          <w:rFonts w:eastAsia="Times New Roman"/>
          <w:lang w:eastAsia="ru-RU"/>
        </w:rPr>
      </w:pPr>
      <w:r w:rsidRPr="00C54380">
        <w:rPr>
          <w:rFonts w:eastAsia="Times New Roman"/>
          <w:lang w:eastAsia="ru-RU"/>
        </w:rPr>
        <w:t xml:space="preserve">                              (подпись)</w:t>
      </w:r>
    </w:p>
    <w:p w:rsidR="00E85968" w:rsidRPr="00C54380" w:rsidRDefault="00C54380" w:rsidP="00C54380">
      <w:r w:rsidRPr="00C54380">
        <w:rPr>
          <w:rFonts w:eastAsia="Times New Roman"/>
          <w:lang w:eastAsia="ru-RU"/>
        </w:rPr>
        <w:t xml:space="preserve">"___"_________ ____ </w:t>
      </w:r>
      <w:proofErr w:type="gramStart"/>
      <w:r w:rsidRPr="00C54380">
        <w:rPr>
          <w:rFonts w:eastAsia="Times New Roman"/>
          <w:lang w:eastAsia="ru-RU"/>
        </w:rPr>
        <w:t>г</w:t>
      </w:r>
      <w:proofErr w:type="gramEnd"/>
      <w:r w:rsidRPr="00C54380">
        <w:rPr>
          <w:rFonts w:eastAsia="Times New Roman"/>
          <w:lang w:eastAsia="ru-RU"/>
        </w:rPr>
        <w:t>.</w:t>
      </w:r>
      <w:bookmarkStart w:id="0" w:name="_GoBack"/>
      <w:bookmarkEnd w:id="0"/>
    </w:p>
    <w:sectPr w:rsidR="00E85968" w:rsidRPr="00C5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F"/>
    <w:rsid w:val="009E5C2F"/>
    <w:rsid w:val="00C54380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0"/>
  </w:style>
  <w:style w:type="paragraph" w:styleId="1">
    <w:name w:val="heading 1"/>
    <w:basedOn w:val="a"/>
    <w:next w:val="a"/>
    <w:link w:val="10"/>
    <w:uiPriority w:val="9"/>
    <w:qFormat/>
    <w:rsid w:val="00C5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380"/>
    <w:rPr>
      <w:b/>
      <w:bCs/>
    </w:rPr>
  </w:style>
  <w:style w:type="character" w:styleId="a9">
    <w:name w:val="Emphasis"/>
    <w:basedOn w:val="a0"/>
    <w:uiPriority w:val="20"/>
    <w:qFormat/>
    <w:rsid w:val="00C54380"/>
    <w:rPr>
      <w:i/>
      <w:iCs/>
    </w:rPr>
  </w:style>
  <w:style w:type="paragraph" w:styleId="aa">
    <w:name w:val="No Spacing"/>
    <w:uiPriority w:val="1"/>
    <w:qFormat/>
    <w:rsid w:val="00C54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3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0"/>
  </w:style>
  <w:style w:type="paragraph" w:styleId="1">
    <w:name w:val="heading 1"/>
    <w:basedOn w:val="a"/>
    <w:next w:val="a"/>
    <w:link w:val="10"/>
    <w:uiPriority w:val="9"/>
    <w:qFormat/>
    <w:rsid w:val="00C5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380"/>
    <w:rPr>
      <w:b/>
      <w:bCs/>
    </w:rPr>
  </w:style>
  <w:style w:type="character" w:styleId="a9">
    <w:name w:val="Emphasis"/>
    <w:basedOn w:val="a0"/>
    <w:uiPriority w:val="20"/>
    <w:qFormat/>
    <w:rsid w:val="00C54380"/>
    <w:rPr>
      <w:i/>
      <w:iCs/>
    </w:rPr>
  </w:style>
  <w:style w:type="paragraph" w:styleId="aa">
    <w:name w:val="No Spacing"/>
    <w:uiPriority w:val="1"/>
    <w:qFormat/>
    <w:rsid w:val="00C54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2015-05-20T20:47:00Z</dcterms:created>
  <dcterms:modified xsi:type="dcterms:W3CDTF">2015-05-20T20:50:00Z</dcterms:modified>
</cp:coreProperties>
</file>